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553" w:rsidRDefault="002C1553" w:rsidP="002C1553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Приложение №4 </w:t>
      </w:r>
    </w:p>
    <w:p w:rsidR="002C1553" w:rsidRDefault="00C75A19" w:rsidP="002C1553">
      <w:pPr>
        <w:jc w:val="right"/>
        <w:rPr>
          <w:noProof/>
          <w:lang w:eastAsia="ru-RU"/>
        </w:rPr>
      </w:pPr>
      <w:r>
        <w:rPr>
          <w:noProof/>
          <w:lang w:eastAsia="ru-RU"/>
        </w:rPr>
        <w:t>Утверждена</w:t>
      </w:r>
      <w:r w:rsidR="002C1553">
        <w:rPr>
          <w:noProof/>
          <w:lang w:eastAsia="ru-RU"/>
        </w:rPr>
        <w:t xml:space="preserve"> по</w:t>
      </w:r>
      <w:r w:rsidR="00F40049">
        <w:rPr>
          <w:noProof/>
          <w:lang w:eastAsia="ru-RU"/>
        </w:rPr>
        <w:t>с</w:t>
      </w:r>
      <w:r w:rsidR="002C1553">
        <w:rPr>
          <w:noProof/>
          <w:lang w:eastAsia="ru-RU"/>
        </w:rPr>
        <w:t xml:space="preserve">тановлением администрации  Черновского сельсовета                                                                                                                                                        </w:t>
      </w:r>
    </w:p>
    <w:p w:rsidR="002C1553" w:rsidRDefault="002C1553" w:rsidP="002C1553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Кочковского района Новосибирской области                                                                                                                                                                        </w:t>
      </w:r>
      <w:r w:rsidR="00CC1548">
        <w:rPr>
          <w:noProof/>
          <w:lang w:eastAsia="ru-RU"/>
        </w:rPr>
        <w:t xml:space="preserve">   №  48-па от 2</w:t>
      </w:r>
      <w:r>
        <w:rPr>
          <w:noProof/>
          <w:lang w:eastAsia="ru-RU"/>
        </w:rPr>
        <w:t xml:space="preserve">8.07.2025 </w:t>
      </w:r>
    </w:p>
    <w:p w:rsidR="002C1553" w:rsidRDefault="002C1553" w:rsidP="002C1553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мес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 xml:space="preserve"> площадок) накопления твердых коммунальных отходов  на территории Черновского сельсовета Кочковского  района Новосибирской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4117"/>
        <w:gridCol w:w="9606"/>
      </w:tblGrid>
      <w:tr w:rsidR="002C1553" w:rsidTr="002C15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553" w:rsidRDefault="002C15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553" w:rsidRDefault="002C15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площадь земельного участка 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553" w:rsidRDefault="002C15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размещения мес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 xml:space="preserve"> площадок) ТКО , .М 1:2000</w:t>
            </w:r>
          </w:p>
          <w:p w:rsidR="00CC1548" w:rsidRDefault="00CC1548">
            <w:pPr>
              <w:jc w:val="center"/>
              <w:rPr>
                <w:sz w:val="28"/>
                <w:szCs w:val="28"/>
              </w:rPr>
            </w:pPr>
          </w:p>
        </w:tc>
      </w:tr>
      <w:tr w:rsidR="002C1553" w:rsidTr="00113BE7">
        <w:trPr>
          <w:trHeight w:val="13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553" w:rsidRDefault="002C15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314" w:rsidRPr="007F3F6C" w:rsidRDefault="00CA4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F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08BF1" wp14:editId="5DA58347">
                      <wp:simplePos x="0" y="0"/>
                      <wp:positionH relativeFrom="column">
                        <wp:posOffset>2207894</wp:posOffset>
                      </wp:positionH>
                      <wp:positionV relativeFrom="paragraph">
                        <wp:posOffset>2072640</wp:posOffset>
                      </wp:positionV>
                      <wp:extent cx="4086225" cy="371475"/>
                      <wp:effectExtent l="0" t="76200" r="0" b="2857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86225" cy="371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73.85pt;margin-top:163.2pt;width:321.75pt;height:29.2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" strokecolor="#4579b8 [3044]">
                      <v:stroke endarrow="open"/>
                    </v:shape>
                  </w:pict>
                </mc:Fallback>
              </mc:AlternateContent>
            </w:r>
            <w:proofErr w:type="spellStart"/>
            <w:proofErr w:type="gramStart"/>
            <w:r w:rsidR="007F3F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7F3F6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="007F3F6C">
              <w:rPr>
                <w:rFonts w:ascii="Times New Roman" w:hAnsi="Times New Roman" w:cs="Times New Roman"/>
                <w:sz w:val="24"/>
                <w:szCs w:val="24"/>
              </w:rPr>
              <w:t>Черновка</w:t>
            </w:r>
            <w:proofErr w:type="spellEnd"/>
            <w:proofErr w:type="gramEnd"/>
            <w:r w:rsidR="007F3F6C">
              <w:rPr>
                <w:rFonts w:ascii="Times New Roman" w:hAnsi="Times New Roman" w:cs="Times New Roman"/>
                <w:sz w:val="24"/>
                <w:szCs w:val="24"/>
              </w:rPr>
              <w:t xml:space="preserve">, Школьная12/1,            </w:t>
            </w:r>
            <w:r w:rsidR="002C1553" w:rsidRPr="007F3F6C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земельного участка                    15.4 </w:t>
            </w:r>
            <w:proofErr w:type="spellStart"/>
            <w:r w:rsidR="002C1553" w:rsidRPr="007F3F6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C1553" w:rsidRPr="007F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A4314" w:rsidRPr="00CA4314" w:rsidRDefault="00CA4314" w:rsidP="00CA4314">
            <w:pPr>
              <w:rPr>
                <w:sz w:val="28"/>
                <w:szCs w:val="28"/>
              </w:rPr>
            </w:pPr>
          </w:p>
          <w:p w:rsidR="00CA4314" w:rsidRPr="00CA4314" w:rsidRDefault="00CA4314" w:rsidP="00CA4314">
            <w:pPr>
              <w:rPr>
                <w:sz w:val="28"/>
                <w:szCs w:val="28"/>
              </w:rPr>
            </w:pPr>
          </w:p>
          <w:p w:rsidR="00CA4314" w:rsidRPr="00CA4314" w:rsidRDefault="00CA4314" w:rsidP="00CA4314">
            <w:pPr>
              <w:rPr>
                <w:sz w:val="28"/>
                <w:szCs w:val="28"/>
              </w:rPr>
            </w:pPr>
          </w:p>
          <w:p w:rsidR="00CA4314" w:rsidRDefault="00CA4314" w:rsidP="00CA4314">
            <w:pPr>
              <w:rPr>
                <w:sz w:val="28"/>
                <w:szCs w:val="28"/>
              </w:rPr>
            </w:pPr>
          </w:p>
          <w:p w:rsidR="00CA4314" w:rsidRPr="00CA4314" w:rsidRDefault="00CA4314" w:rsidP="00CA4314">
            <w:pPr>
              <w:rPr>
                <w:sz w:val="28"/>
                <w:szCs w:val="28"/>
              </w:rPr>
            </w:pPr>
          </w:p>
          <w:p w:rsidR="00CA4314" w:rsidRDefault="00CA4314" w:rsidP="00CA4314">
            <w:pPr>
              <w:rPr>
                <w:sz w:val="28"/>
                <w:szCs w:val="28"/>
              </w:rPr>
            </w:pPr>
          </w:p>
          <w:p w:rsidR="00CA4314" w:rsidRDefault="00CA4314" w:rsidP="00CA4314">
            <w:pPr>
              <w:rPr>
                <w:sz w:val="28"/>
                <w:szCs w:val="28"/>
              </w:rPr>
            </w:pPr>
          </w:p>
          <w:p w:rsidR="00CA4314" w:rsidRDefault="00CA4314" w:rsidP="00CA4314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2C1553" w:rsidRPr="007F3F6C" w:rsidRDefault="00CA4314" w:rsidP="00C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F6C">
              <w:rPr>
                <w:rFonts w:ascii="Times New Roman" w:hAnsi="Times New Roman" w:cs="Times New Roman"/>
                <w:sz w:val="24"/>
                <w:szCs w:val="24"/>
              </w:rPr>
              <w:t>Места складирования ТКО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B21" w:rsidRDefault="00113BE7" w:rsidP="003B7B21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0250785" wp14:editId="779E3422">
                  <wp:extent cx="5940425" cy="3623789"/>
                  <wp:effectExtent l="1905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623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3B7B21" w:rsidRDefault="003B7B21" w:rsidP="003B7B21">
            <w:pPr>
              <w:jc w:val="center"/>
              <w:rPr>
                <w:sz w:val="28"/>
                <w:szCs w:val="28"/>
              </w:rPr>
            </w:pPr>
          </w:p>
          <w:p w:rsidR="002C1553" w:rsidRDefault="002C155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958F5" w:rsidRDefault="00A958F5"/>
    <w:sectPr w:rsidR="00A958F5" w:rsidSect="002C15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1F"/>
    <w:rsid w:val="00113BE7"/>
    <w:rsid w:val="002C1553"/>
    <w:rsid w:val="003B7B21"/>
    <w:rsid w:val="006C4D5A"/>
    <w:rsid w:val="00761F1F"/>
    <w:rsid w:val="007F3F6C"/>
    <w:rsid w:val="00A958F5"/>
    <w:rsid w:val="00BC1290"/>
    <w:rsid w:val="00C75A19"/>
    <w:rsid w:val="00CA4314"/>
    <w:rsid w:val="00CC1548"/>
    <w:rsid w:val="00F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1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1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8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14</cp:revision>
  <dcterms:created xsi:type="dcterms:W3CDTF">2025-07-28T10:28:00Z</dcterms:created>
  <dcterms:modified xsi:type="dcterms:W3CDTF">2025-07-30T02:30:00Z</dcterms:modified>
</cp:coreProperties>
</file>